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7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附件</w:t>
      </w:r>
    </w:p>
    <w:p w14:paraId="47C347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岗位及相关要求</w:t>
      </w:r>
    </w:p>
    <w:p w14:paraId="05809B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D8ED4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一、笼具设备厂（工作地点：沿滩工业园区）</w:t>
      </w:r>
    </w:p>
    <w:tbl>
      <w:tblPr>
        <w:tblStyle w:val="7"/>
        <w:tblpPr w:leftFromText="180" w:rightFromText="180" w:vertAnchor="text" w:horzAnchor="page" w:tblpX="1216" w:tblpY="483"/>
        <w:tblOverlap w:val="never"/>
        <w:tblW w:w="14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716"/>
        <w:gridCol w:w="1419"/>
        <w:gridCol w:w="1643"/>
        <w:gridCol w:w="3150"/>
        <w:gridCol w:w="3672"/>
        <w:gridCol w:w="1150"/>
        <w:gridCol w:w="679"/>
      </w:tblGrid>
      <w:tr w14:paraId="649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 w:val="0"/>
            <w:vAlign w:val="center"/>
          </w:tcPr>
          <w:p w14:paraId="2A2642B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9E4846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3C7D097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419" w:type="dxa"/>
            <w:noWrap w:val="0"/>
            <w:vAlign w:val="center"/>
          </w:tcPr>
          <w:p w14:paraId="09CE9B3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计划到岗时间</w:t>
            </w:r>
          </w:p>
        </w:tc>
        <w:tc>
          <w:tcPr>
            <w:tcW w:w="1643" w:type="dxa"/>
            <w:noWrap w:val="0"/>
            <w:vAlign w:val="center"/>
          </w:tcPr>
          <w:p w14:paraId="375060A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25B4F62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672" w:type="dxa"/>
            <w:noWrap w:val="0"/>
            <w:vAlign w:val="center"/>
          </w:tcPr>
          <w:p w14:paraId="6BAD677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50" w:type="dxa"/>
            <w:noWrap w:val="0"/>
            <w:vAlign w:val="center"/>
          </w:tcPr>
          <w:p w14:paraId="7DDE4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06D790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9" w:type="dxa"/>
            <w:noWrap w:val="0"/>
            <w:vAlign w:val="center"/>
          </w:tcPr>
          <w:p w14:paraId="5A5CB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23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750" w:type="dxa"/>
            <w:noWrap w:val="0"/>
            <w:vAlign w:val="center"/>
          </w:tcPr>
          <w:p w14:paraId="7F40464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noWrap w:val="0"/>
            <w:vAlign w:val="center"/>
          </w:tcPr>
          <w:p w14:paraId="3AC71E2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财务专员</w:t>
            </w:r>
          </w:p>
        </w:tc>
        <w:tc>
          <w:tcPr>
            <w:tcW w:w="716" w:type="dxa"/>
            <w:noWrap w:val="0"/>
            <w:vAlign w:val="center"/>
          </w:tcPr>
          <w:p w14:paraId="2D8B234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7B1661D5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643" w:type="dxa"/>
            <w:noWrap w:val="0"/>
            <w:vAlign w:val="center"/>
          </w:tcPr>
          <w:p w14:paraId="7F5C5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150" w:type="dxa"/>
            <w:noWrap w:val="0"/>
            <w:vAlign w:val="center"/>
          </w:tcPr>
          <w:p w14:paraId="12C2E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EB9E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827E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2ACC3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49651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46F82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7377B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14B79B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0064A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672" w:type="dxa"/>
            <w:noWrap w:val="0"/>
            <w:vAlign w:val="center"/>
          </w:tcPr>
          <w:p w14:paraId="35A94C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42FF70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0161F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2D17C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34576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21A98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1C3DAD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150" w:type="dxa"/>
            <w:noWrap w:val="0"/>
            <w:vAlign w:val="center"/>
          </w:tcPr>
          <w:p w14:paraId="03DD4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  <w:p w14:paraId="4B8CC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7505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4E7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62C28E2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294930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数控全自动调直机操作工</w:t>
            </w:r>
          </w:p>
        </w:tc>
        <w:tc>
          <w:tcPr>
            <w:tcW w:w="716" w:type="dxa"/>
            <w:noWrap w:val="0"/>
            <w:vAlign w:val="center"/>
          </w:tcPr>
          <w:p w14:paraId="74C1848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3F96BBE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0E1DF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</w:p>
        </w:tc>
        <w:tc>
          <w:tcPr>
            <w:tcW w:w="3150" w:type="dxa"/>
            <w:noWrap w:val="0"/>
            <w:vAlign w:val="center"/>
          </w:tcPr>
          <w:p w14:paraId="0CD06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1.操作数控调直设备及参数设定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2.检测调直丝材精度并记录数据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3.执行设备日常维护保养规程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4.处理常见设备故障并报修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5.管理工装夹具及生产耗材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6.参与生产工艺优化改进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7.执行质量追溯管理制度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8.遵守安全生产操作规范</w:t>
            </w:r>
          </w:p>
        </w:tc>
        <w:tc>
          <w:tcPr>
            <w:tcW w:w="3672" w:type="dxa"/>
            <w:noWrap w:val="0"/>
            <w:vAlign w:val="center"/>
          </w:tcPr>
          <w:p w14:paraId="5C1A3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1.初中及以上学历，持有数控设备操作证书优先</w:t>
            </w:r>
          </w:p>
          <w:p w14:paraId="2AFB5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3.2年以上金属加工经验优先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8.身体健康、无高温作业禁忌症、抗压能力强，适应夜班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B7C5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30C9480C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25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C39DE7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1DF828C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自动焊网机操作工</w:t>
            </w:r>
          </w:p>
        </w:tc>
        <w:tc>
          <w:tcPr>
            <w:tcW w:w="716" w:type="dxa"/>
            <w:noWrap w:val="0"/>
            <w:vAlign w:val="center"/>
          </w:tcPr>
          <w:p w14:paraId="1C3447F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 w14:paraId="5DD0B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2F943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(到岗4人）</w:t>
            </w:r>
          </w:p>
          <w:p w14:paraId="558D1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  <w:p w14:paraId="54E88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</w:tc>
        <w:tc>
          <w:tcPr>
            <w:tcW w:w="1643" w:type="dxa"/>
            <w:noWrap w:val="0"/>
            <w:vAlign w:val="center"/>
          </w:tcPr>
          <w:p w14:paraId="3FA51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（前门网片2人、通用型4人）</w:t>
            </w:r>
          </w:p>
        </w:tc>
        <w:tc>
          <w:tcPr>
            <w:tcW w:w="3150" w:type="dxa"/>
            <w:noWrap w:val="0"/>
            <w:vAlign w:val="center"/>
          </w:tcPr>
          <w:p w14:paraId="6F814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1.操作自动焊网机组完成焊接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2.调整焊接参数保证焊点质量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A9F1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3.2年以上电阻焊经验优先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8.身体健康、无高温作业禁忌症、抗压能力强，适应夜班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7C6E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0509553A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2D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noWrap w:val="0"/>
            <w:vAlign w:val="center"/>
          </w:tcPr>
          <w:p w14:paraId="7E5693B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085CA6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龙门自动焊机操作工</w:t>
            </w:r>
          </w:p>
        </w:tc>
        <w:tc>
          <w:tcPr>
            <w:tcW w:w="716" w:type="dxa"/>
            <w:noWrap w:val="0"/>
            <w:vAlign w:val="center"/>
          </w:tcPr>
          <w:p w14:paraId="1169935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 w14:paraId="5F81E3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78B84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  <w:p w14:paraId="2FD942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2025.6.3</w:t>
            </w:r>
          </w:p>
          <w:p w14:paraId="08F4364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</w:tc>
        <w:tc>
          <w:tcPr>
            <w:tcW w:w="1643" w:type="dxa"/>
            <w:noWrap w:val="0"/>
            <w:vAlign w:val="center"/>
          </w:tcPr>
          <w:p w14:paraId="2306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（中隔网4人)</w:t>
            </w:r>
          </w:p>
        </w:tc>
        <w:tc>
          <w:tcPr>
            <w:tcW w:w="3150" w:type="dxa"/>
            <w:noWrap w:val="0"/>
            <w:vAlign w:val="center"/>
          </w:tcPr>
          <w:p w14:paraId="745C536A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1.操作龙门式自动焊接设备</w:t>
            </w:r>
          </w:p>
          <w:p w14:paraId="11ED6897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2.设定焊接路径及工艺参数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15EE9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</w:p>
          <w:p w14:paraId="5A84B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3.2年以上钢结构焊接经验优先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8.身体健康，无高温作业禁忌症、抗压能力强，适应夜班。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7BDB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54F33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A92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750" w:type="dxa"/>
            <w:noWrap w:val="0"/>
            <w:vAlign w:val="center"/>
          </w:tcPr>
          <w:p w14:paraId="6038D4D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CB2B44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排焊机操作工</w:t>
            </w:r>
          </w:p>
        </w:tc>
        <w:tc>
          <w:tcPr>
            <w:tcW w:w="716" w:type="dxa"/>
            <w:noWrap w:val="0"/>
            <w:vAlign w:val="center"/>
          </w:tcPr>
          <w:p w14:paraId="11AE628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85538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0A58B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二次焊接补焊需求</w:t>
            </w:r>
          </w:p>
        </w:tc>
        <w:tc>
          <w:tcPr>
            <w:tcW w:w="3150" w:type="dxa"/>
            <w:noWrap w:val="0"/>
            <w:vAlign w:val="center"/>
          </w:tcPr>
          <w:p w14:paraId="54B3A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1.操作多点排焊机组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2.监控焊接压力均衡性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67F3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</w:p>
          <w:p w14:paraId="52B91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3.2年以上钢结构焊接经验优先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8.身体健康，无高温作业禁忌症、抗压能力强，适应夜班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EA73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7AA24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49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750" w:type="dxa"/>
            <w:noWrap w:val="0"/>
            <w:vAlign w:val="center"/>
          </w:tcPr>
          <w:p w14:paraId="682A6CF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A69886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数控折弯机操作工（100t）</w:t>
            </w:r>
          </w:p>
        </w:tc>
        <w:tc>
          <w:tcPr>
            <w:tcW w:w="716" w:type="dxa"/>
            <w:noWrap w:val="0"/>
            <w:vAlign w:val="center"/>
          </w:tcPr>
          <w:p w14:paraId="540A675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50A06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2A6308C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(到岗1人）2025.6.20</w:t>
            </w:r>
          </w:p>
          <w:p w14:paraId="44F2FF3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</w:t>
            </w:r>
          </w:p>
        </w:tc>
        <w:tc>
          <w:tcPr>
            <w:tcW w:w="1643" w:type="dxa"/>
            <w:noWrap w:val="0"/>
            <w:vAlign w:val="center"/>
          </w:tcPr>
          <w:p w14:paraId="6D8E4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笼具成型工艺需求</w:t>
            </w:r>
          </w:p>
        </w:tc>
        <w:tc>
          <w:tcPr>
            <w:tcW w:w="3150" w:type="dxa"/>
            <w:noWrap w:val="0"/>
            <w:vAlign w:val="center"/>
          </w:tcPr>
          <w:p w14:paraId="1288B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1.操作数控折弯设备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2.编制折弯加工程序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4.管理模具使用及保养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5.执行防锈处理工艺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6.控制生产过程废品率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7.参与工艺参数优化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8.执行设备精度校准</w:t>
            </w:r>
          </w:p>
        </w:tc>
        <w:tc>
          <w:tcPr>
            <w:tcW w:w="3672" w:type="dxa"/>
            <w:noWrap w:val="0"/>
            <w:vAlign w:val="center"/>
          </w:tcPr>
          <w:p w14:paraId="6BB3F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1.初中及以上学历，机械类相关专业（中专/技校）优先</w:t>
            </w:r>
          </w:p>
          <w:p w14:paraId="13D3A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3.能识读简单机械图纸，理解尺寸、角度等基础标注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4.掌握数控折弯机基础操作（上料、定位、参数输入）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5.了解冷轧板、镀锌板等笼具常用金属材料特性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F985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19308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160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0348008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344786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修边机操作工</w:t>
            </w:r>
          </w:p>
        </w:tc>
        <w:tc>
          <w:tcPr>
            <w:tcW w:w="716" w:type="dxa"/>
            <w:noWrap w:val="0"/>
            <w:vAlign w:val="center"/>
          </w:tcPr>
          <w:p w14:paraId="171B029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7958B3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1460F68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(到岗1人）2025.6.20</w:t>
            </w:r>
          </w:p>
          <w:p w14:paraId="3667DF8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</w:t>
            </w:r>
          </w:p>
        </w:tc>
        <w:tc>
          <w:tcPr>
            <w:tcW w:w="1643" w:type="dxa"/>
            <w:noWrap w:val="0"/>
            <w:vAlign w:val="center"/>
          </w:tcPr>
          <w:p w14:paraId="259B0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笼具修边工艺需求</w:t>
            </w:r>
          </w:p>
        </w:tc>
        <w:tc>
          <w:tcPr>
            <w:tcW w:w="3150" w:type="dxa"/>
            <w:noWrap w:val="0"/>
            <w:vAlign w:val="center"/>
          </w:tcPr>
          <w:p w14:paraId="32904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1.操作自动修边设备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2.设定合理切削参数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3.检测修边表面质量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4.执行刀具更换流程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5.管理金属废屑回收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6.执行安全防护规程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7.记录刀具使用寿命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8.参与质量改善活动</w:t>
            </w:r>
          </w:p>
        </w:tc>
        <w:tc>
          <w:tcPr>
            <w:tcW w:w="3672" w:type="dxa"/>
            <w:noWrap w:val="0"/>
            <w:vAlign w:val="center"/>
          </w:tcPr>
          <w:p w14:paraId="12EFA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1.初中及以上学历，机械/技工类专业优先</w:t>
            </w:r>
          </w:p>
          <w:p w14:paraId="0CBF9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3.掌握修边机基础操作（工件定位、刀具更换、参数设定）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4.熟悉金属板材（如镀锌板、不锈钢）的切割修整特性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5.能根据图纸检查修边精度（误差≤0.5mm）。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0608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3800-6000</w:t>
            </w:r>
          </w:p>
        </w:tc>
        <w:tc>
          <w:tcPr>
            <w:tcW w:w="679" w:type="dxa"/>
            <w:noWrap w:val="0"/>
            <w:vAlign w:val="center"/>
          </w:tcPr>
          <w:p w14:paraId="3FFEA1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922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50" w:type="dxa"/>
            <w:noWrap w:val="0"/>
            <w:vAlign w:val="center"/>
          </w:tcPr>
          <w:p w14:paraId="3EA3C51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1CD999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2D成型机操作工</w:t>
            </w:r>
          </w:p>
        </w:tc>
        <w:tc>
          <w:tcPr>
            <w:tcW w:w="716" w:type="dxa"/>
            <w:noWrap w:val="0"/>
            <w:vAlign w:val="center"/>
          </w:tcPr>
          <w:p w14:paraId="23132A1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E25712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3D087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成型操作维保，质安优化需求</w:t>
            </w:r>
          </w:p>
        </w:tc>
        <w:tc>
          <w:tcPr>
            <w:tcW w:w="3150" w:type="dxa"/>
            <w:noWrap w:val="0"/>
            <w:vAlign w:val="center"/>
          </w:tcPr>
          <w:p w14:paraId="2E5DF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1.操作二维成型设备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2.调试送料系统参数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4.执行模具预热管理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5.执行设备润滑保养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6.处理设备卡料故障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7.参与模具改良项目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8.遵守噪声防护规定</w:t>
            </w:r>
          </w:p>
        </w:tc>
        <w:tc>
          <w:tcPr>
            <w:tcW w:w="3672" w:type="dxa"/>
            <w:noWrap w:val="0"/>
            <w:vAlign w:val="center"/>
          </w:tcPr>
          <w:p w14:paraId="6A48F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1.初中及以上学历，机械类/数控专业优先</w:t>
            </w:r>
          </w:p>
          <w:p w14:paraId="563AB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3.能理解2D工程图纸（尺寸标注、成型角度及公差要求）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4.掌握2D成型机基础操作（编程输入、模具安装、参数调整）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5.熟悉低碳钢、镀锌板等笼具常用材料的成型特性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6.有1年以上钣金成型或数控设备经验者优先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6.能自检成型件尺寸精度（误差≤1mm），配合质检流程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9.身体健康，抗压能力强，适应夜班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805E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21D68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DC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24E668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409602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物料库管</w:t>
            </w:r>
          </w:p>
        </w:tc>
        <w:tc>
          <w:tcPr>
            <w:tcW w:w="716" w:type="dxa"/>
            <w:noWrap w:val="0"/>
            <w:vAlign w:val="center"/>
          </w:tcPr>
          <w:p w14:paraId="7B31D51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7B16CC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643" w:type="dxa"/>
            <w:noWrap w:val="0"/>
            <w:vAlign w:val="center"/>
          </w:tcPr>
          <w:p w14:paraId="0F1C2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150" w:type="dxa"/>
            <w:noWrap w:val="0"/>
            <w:vAlign w:val="center"/>
          </w:tcPr>
          <w:p w14:paraId="6E491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1.物料验收：对采购物资进行验收，确保物资质量符合要求。负责所需物料的接收、存储和发放；定期盘点库存，确保账实一致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2.物料供应商库的建立：分析市场行情，开发、评估和管理供应商，建立并维护供应商资源库，为采购部提供数据支撑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3.库存控制：监控库存水平，及时补充短缺物料，避免影响生产，处理过期或损坏物料，确保库存质量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4.记录与报告：准确记录物料进出库信息，定期生成库存报告，协助财务部门进行成本核算。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5.仓库管理：维护仓库整洁，确保物料分类存放，标识清晰，执行安全措施，防止物料损坏或丢失</w:t>
            </w:r>
          </w:p>
        </w:tc>
        <w:tc>
          <w:tcPr>
            <w:tcW w:w="3672" w:type="dxa"/>
            <w:noWrap w:val="0"/>
            <w:vAlign w:val="center"/>
          </w:tcPr>
          <w:p w14:paraId="7EFB0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E1C6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9" w:type="dxa"/>
            <w:noWrap w:val="0"/>
            <w:vAlign w:val="center"/>
          </w:tcPr>
          <w:p w14:paraId="32141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A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0" w:type="dxa"/>
            <w:gridSpan w:val="2"/>
            <w:noWrap w:val="0"/>
            <w:vAlign w:val="center"/>
          </w:tcPr>
          <w:p w14:paraId="2C94CBD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E15F08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19人</w:t>
            </w:r>
          </w:p>
        </w:tc>
        <w:tc>
          <w:tcPr>
            <w:tcW w:w="1419" w:type="dxa"/>
            <w:noWrap w:val="0"/>
            <w:vAlign w:val="center"/>
          </w:tcPr>
          <w:p w14:paraId="7A22881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2C34690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139E45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 w14:paraId="387B1CBC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CD80D0A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C1A8C36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55C61BBD">
      <w:pPr>
        <w:rPr>
          <w:rFonts w:hint="eastAsia"/>
          <w:b/>
          <w:bCs/>
          <w:sz w:val="10"/>
          <w:szCs w:val="10"/>
          <w:lang w:val="en-US" w:eastAsia="zh-CN"/>
        </w:rPr>
        <w:sectPr>
          <w:pgSz w:w="16838" w:h="11906" w:orient="landscape"/>
          <w:pgMar w:top="1474" w:right="1474" w:bottom="1474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F8E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二、饲料厂（沿滩工业园区）</w:t>
      </w:r>
    </w:p>
    <w:tbl>
      <w:tblPr>
        <w:tblStyle w:val="7"/>
        <w:tblpPr w:leftFromText="180" w:rightFromText="180" w:vertAnchor="text" w:horzAnchor="page" w:tblpX="1141" w:tblpY="483"/>
        <w:tblOverlap w:val="never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419"/>
        <w:gridCol w:w="1643"/>
        <w:gridCol w:w="3150"/>
        <w:gridCol w:w="3796"/>
        <w:gridCol w:w="1128"/>
        <w:gridCol w:w="510"/>
      </w:tblGrid>
      <w:tr w14:paraId="140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4D968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6B7D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7AB80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419" w:type="dxa"/>
            <w:noWrap w:val="0"/>
            <w:vAlign w:val="center"/>
          </w:tcPr>
          <w:p w14:paraId="475B5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计划到岗位时间</w:t>
            </w:r>
          </w:p>
        </w:tc>
        <w:tc>
          <w:tcPr>
            <w:tcW w:w="1643" w:type="dxa"/>
            <w:noWrap w:val="0"/>
            <w:vAlign w:val="center"/>
          </w:tcPr>
          <w:p w14:paraId="54AF81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00DAAA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96" w:type="dxa"/>
            <w:noWrap w:val="0"/>
            <w:vAlign w:val="center"/>
          </w:tcPr>
          <w:p w14:paraId="6B6F11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28" w:type="dxa"/>
            <w:noWrap w:val="0"/>
            <w:vAlign w:val="center"/>
          </w:tcPr>
          <w:p w14:paraId="37EC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7AE0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510" w:type="dxa"/>
            <w:noWrap w:val="0"/>
            <w:vAlign w:val="center"/>
          </w:tcPr>
          <w:p w14:paraId="52D4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18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11B374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238CF5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配方师</w:t>
            </w:r>
          </w:p>
        </w:tc>
        <w:tc>
          <w:tcPr>
            <w:tcW w:w="716" w:type="dxa"/>
            <w:noWrap w:val="0"/>
            <w:vAlign w:val="center"/>
          </w:tcPr>
          <w:p w14:paraId="295EAE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65FF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  <w:tc>
          <w:tcPr>
            <w:tcW w:w="1643" w:type="dxa"/>
            <w:noWrap w:val="0"/>
            <w:vAlign w:val="center"/>
          </w:tcPr>
          <w:p w14:paraId="0D74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能根据原料、成品检测数据、养殖存在的问题进行营养的精准调整，到达效果好、成本合理不浪费</w:t>
            </w:r>
          </w:p>
        </w:tc>
        <w:tc>
          <w:tcPr>
            <w:tcW w:w="3150" w:type="dxa"/>
            <w:noWrap w:val="0"/>
            <w:vAlign w:val="center"/>
          </w:tcPr>
          <w:p w14:paraId="4D85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1.根据动物营养需求设计饲料配方，优化营养成分比例，确保产品安全性与适口性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2.开展原料替代性研究，在成本可控范围内调整配方结构，降低生产成本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3.跟踪生产过程中的配方执行情况，分析成品质量数据并提出改进方案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4.建立原料数据库，评估新原料营养价值及经济性，制定采购建议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5.协同品控部门检测饲料成品理化指标，确保符合国家及行业标准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6.对接市场团队，针对客户需求开发定制化饲料产品并完成技术验证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7.参与技术培训与行业交流，推动配方技术创新及科研成果转化</w:t>
            </w:r>
          </w:p>
        </w:tc>
        <w:tc>
          <w:tcPr>
            <w:tcW w:w="3796" w:type="dxa"/>
            <w:noWrap w:val="0"/>
            <w:vAlign w:val="center"/>
          </w:tcPr>
          <w:p w14:paraId="151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1.大专及以上学历，动物营养、畜牧兽医、生物工程等相关专业优先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2.3年以上饲料配方设计经验，熟悉兔领域者优先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3.精通配方软件（如Brill、Format等），掌握原料营养值分析与成本核算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4.持有饲料配方师职业资格或相关认证（如动物营养师）优先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5.熟悉饲料原料特性、添加剂法规及国家营养标准（如GB/T）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6.能跨部门沟通，协同生产、采购、销售团队解决技术问题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7.关注行业技术动态，主导过降本增效配方优化项目者优先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E78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  <w:tc>
          <w:tcPr>
            <w:tcW w:w="510" w:type="dxa"/>
            <w:noWrap w:val="0"/>
            <w:vAlign w:val="center"/>
          </w:tcPr>
          <w:p w14:paraId="1BB3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0" w:type="dxa"/>
            <w:gridSpan w:val="2"/>
            <w:noWrap w:val="0"/>
            <w:vAlign w:val="center"/>
          </w:tcPr>
          <w:p w14:paraId="408443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1A8D6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1419" w:type="dxa"/>
            <w:noWrap w:val="0"/>
            <w:vAlign w:val="center"/>
          </w:tcPr>
          <w:p w14:paraId="0E8D1C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9D45F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41F386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96" w:type="dxa"/>
            <w:noWrap w:val="0"/>
            <w:vAlign w:val="center"/>
          </w:tcPr>
          <w:p w14:paraId="1E16D3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1DA96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noWrap w:val="0"/>
            <w:vAlign w:val="center"/>
          </w:tcPr>
          <w:p w14:paraId="7C391D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1AE63EDA">
      <w:pPr>
        <w:pStyle w:val="2"/>
        <w:rPr>
          <w:rFonts w:hint="default"/>
          <w:b/>
          <w:bCs/>
          <w:lang w:val="en-US" w:eastAsia="zh-CN"/>
        </w:rPr>
      </w:pPr>
    </w:p>
    <w:p w14:paraId="169464D2">
      <w:pPr>
        <w:rPr>
          <w:rFonts w:hint="eastAsia"/>
          <w:lang w:val="en-US" w:eastAsia="zh-CN"/>
        </w:rPr>
      </w:pPr>
    </w:p>
    <w:p w14:paraId="2CBD89CE">
      <w:pPr>
        <w:rPr>
          <w:rFonts w:hint="eastAsia"/>
          <w:lang w:val="en-US" w:eastAsia="zh-CN"/>
        </w:rPr>
      </w:pPr>
    </w:p>
    <w:p w14:paraId="536CC3A5">
      <w:pPr>
        <w:rPr>
          <w:rFonts w:hint="eastAsia"/>
          <w:lang w:val="en-US" w:eastAsia="zh-CN"/>
        </w:rPr>
      </w:pPr>
    </w:p>
    <w:p w14:paraId="043FED81">
      <w:pPr>
        <w:rPr>
          <w:rFonts w:hint="eastAsia"/>
          <w:lang w:val="en-US" w:eastAsia="zh-CN"/>
        </w:rPr>
      </w:pPr>
    </w:p>
    <w:p w14:paraId="0012929F">
      <w:pPr>
        <w:rPr>
          <w:rFonts w:hint="eastAsia"/>
          <w:lang w:val="en-US" w:eastAsia="zh-CN"/>
        </w:rPr>
      </w:pPr>
    </w:p>
    <w:p w14:paraId="66DCC082">
      <w:pPr>
        <w:rPr>
          <w:rFonts w:hint="eastAsia"/>
          <w:lang w:val="en-US" w:eastAsia="zh-CN"/>
        </w:rPr>
      </w:pPr>
    </w:p>
    <w:p w14:paraId="283CF97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三、商品兔养殖基地（荣县）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41" w:tblpY="483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297"/>
        <w:gridCol w:w="1684"/>
        <w:gridCol w:w="3322"/>
        <w:gridCol w:w="3705"/>
        <w:gridCol w:w="1241"/>
        <w:gridCol w:w="675"/>
      </w:tblGrid>
      <w:tr w14:paraId="55C5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6E54A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038D8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3A6B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297" w:type="dxa"/>
            <w:noWrap w:val="0"/>
            <w:vAlign w:val="center"/>
          </w:tcPr>
          <w:p w14:paraId="69F21C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计划到岗位时间</w:t>
            </w:r>
          </w:p>
        </w:tc>
        <w:tc>
          <w:tcPr>
            <w:tcW w:w="1684" w:type="dxa"/>
            <w:noWrap w:val="0"/>
            <w:vAlign w:val="center"/>
          </w:tcPr>
          <w:p w14:paraId="25E03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322" w:type="dxa"/>
            <w:noWrap w:val="0"/>
            <w:vAlign w:val="center"/>
          </w:tcPr>
          <w:p w14:paraId="67E0FE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05" w:type="dxa"/>
            <w:noWrap w:val="0"/>
            <w:vAlign w:val="center"/>
          </w:tcPr>
          <w:p w14:paraId="5A48C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241" w:type="dxa"/>
            <w:noWrap w:val="0"/>
            <w:vAlign w:val="center"/>
          </w:tcPr>
          <w:p w14:paraId="1252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1254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5" w:type="dxa"/>
            <w:noWrap w:val="0"/>
            <w:vAlign w:val="center"/>
          </w:tcPr>
          <w:p w14:paraId="753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B6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10" w:type="dxa"/>
            <w:noWrap w:val="0"/>
            <w:vAlign w:val="center"/>
          </w:tcPr>
          <w:p w14:paraId="23F7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</w:t>
            </w:r>
          </w:p>
        </w:tc>
        <w:tc>
          <w:tcPr>
            <w:tcW w:w="1200" w:type="dxa"/>
            <w:noWrap w:val="0"/>
            <w:vAlign w:val="center"/>
          </w:tcPr>
          <w:p w14:paraId="6549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  <w:tc>
          <w:tcPr>
            <w:tcW w:w="716" w:type="dxa"/>
            <w:noWrap w:val="0"/>
            <w:vAlign w:val="center"/>
          </w:tcPr>
          <w:p w14:paraId="229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965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  <w:tc>
          <w:tcPr>
            <w:tcW w:w="1684" w:type="dxa"/>
            <w:noWrap w:val="0"/>
            <w:vAlign w:val="center"/>
          </w:tcPr>
          <w:p w14:paraId="14C9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战略执行、运营优化、团队管理、市场拓展、财务风控、技术升级、合规文化、危机应对</w:t>
            </w:r>
          </w:p>
        </w:tc>
        <w:tc>
          <w:tcPr>
            <w:tcW w:w="3322" w:type="dxa"/>
            <w:noWrap w:val="0"/>
            <w:vAlign w:val="top"/>
          </w:tcPr>
          <w:p w14:paraId="6BB0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1.战略规划与执行：负责制定并实施公司的发展战略，确保业务目标与市场趋势一致，推动公司持续增长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2.运营管理：优化日常运营，提升生产效率，降低成本，确保生产流程顺畅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3.团队建设：负责组建和管理高效团队，激励员工，提升整体绩效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4.市场拓展：开拓新市场，维护客户关系，提升品牌知名度，增加市场份额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5.财务管理：需确保公司财务健康，控制成本，提高盈利能力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6.风险管理：识别并应对市场、运营、财务等风险，确保公司稳定运营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7.技术创新：需推动技术升级，提升生产效率和产品质量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8.合规管理：需确保公司遵守相关法律法规，避免法律风险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9.企业文化建设：需塑造积极的企业文化，增强员工归属感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10.危机处理：在危机中迅速决策，减少损失，维护公司声誉</w:t>
            </w:r>
          </w:p>
        </w:tc>
        <w:tc>
          <w:tcPr>
            <w:tcW w:w="3705" w:type="dxa"/>
            <w:noWrap w:val="0"/>
            <w:vAlign w:val="center"/>
          </w:tcPr>
          <w:p w14:paraId="6DD3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1.本科及以上学历，畜牧、兽医、农业经济管理等相关专业优先，持证上岗（执业兽医、动物防治员、家畜繁殖员可放宽至大专学历）</w:t>
            </w:r>
          </w:p>
          <w:p w14:paraId="2E8C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2.不超过45岁（男性不超过50岁）                             3.品行端正，为人正直，服从工作安排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4.从事养兔工作10年以上，管理存栏种兔2万只以上，国内大型养兔场经历优先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5.具备较强的团队管理和领导能力，能够有效激励和带领团队完成目标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38B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10000-11500</w:t>
            </w:r>
          </w:p>
        </w:tc>
        <w:tc>
          <w:tcPr>
            <w:tcW w:w="675" w:type="dxa"/>
            <w:noWrap w:val="0"/>
            <w:vAlign w:val="center"/>
          </w:tcPr>
          <w:p w14:paraId="1771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9E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noWrap w:val="0"/>
            <w:vAlign w:val="center"/>
          </w:tcPr>
          <w:p w14:paraId="405A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5E7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技术副场长</w:t>
            </w:r>
          </w:p>
        </w:tc>
        <w:tc>
          <w:tcPr>
            <w:tcW w:w="716" w:type="dxa"/>
            <w:noWrap w:val="0"/>
            <w:vAlign w:val="center"/>
          </w:tcPr>
          <w:p w14:paraId="6FA1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3B3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50CF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生产全面管理、技术提升、疫病防控、人员培训。</w:t>
            </w:r>
          </w:p>
        </w:tc>
        <w:tc>
          <w:tcPr>
            <w:tcW w:w="3322" w:type="dxa"/>
            <w:noWrap w:val="0"/>
            <w:vAlign w:val="center"/>
          </w:tcPr>
          <w:p w14:paraId="29EE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1.全面负责养殖场的生产管理工作，制定并执行养殖场的生产计划，确保生产目标的达成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2.优化养殖流程，提高生产效率，降低生产成本，确保养殖场的经济效益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3.负责养殖场的日常生产管理，包括饲料采购、设备维护、人员管理等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4.监督养殖场的卫生防疫工作，确保养殖动物的健康和安全，防止疫病的发生和传播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5.领导和管理养殖团队，负责员工的培训、考核和激励，提升团队的整体素质和工作效率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6.与相关部门和外部合作伙伴保持良好的沟通与协作，确保养殖场的顺利运营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7.确保生产物料的质量，分析市场行情，开发、评估和管理供应商，做到降本增效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8.定期向总经理汇报工作进展，提出改进建议和解决方案</w:t>
            </w:r>
          </w:p>
        </w:tc>
        <w:tc>
          <w:tcPr>
            <w:tcW w:w="3705" w:type="dxa"/>
            <w:noWrap w:val="0"/>
            <w:vAlign w:val="center"/>
          </w:tcPr>
          <w:p w14:paraId="3D59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1.本科及以上学历，畜牧、兽医、农业经济管理专业优先，持证上岗（执业兽医、动物防治员、家畜繁殖员可放宽至大专学历）</w:t>
            </w:r>
          </w:p>
          <w:p w14:paraId="32B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2.不超过45岁（男性不超过50岁）</w:t>
            </w:r>
          </w:p>
          <w:p w14:paraId="4558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3.品行端正，为人正直，能服从工作安排</w:t>
            </w:r>
          </w:p>
          <w:p w14:paraId="5EC5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4.从事养兔工作8年以上，有管理种兔存栏8000只以上兔场工作经历，国内大型养兔场经历优先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5.熟悉养殖行业的各项政策法规，具备丰富的养殖技术和管理经验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7A2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9000-10500</w:t>
            </w:r>
          </w:p>
        </w:tc>
        <w:tc>
          <w:tcPr>
            <w:tcW w:w="675" w:type="dxa"/>
            <w:noWrap w:val="0"/>
            <w:vAlign w:val="center"/>
          </w:tcPr>
          <w:p w14:paraId="5B0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F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10" w:type="dxa"/>
            <w:vMerge w:val="restart"/>
            <w:noWrap w:val="0"/>
            <w:vAlign w:val="center"/>
          </w:tcPr>
          <w:p w14:paraId="20ED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DC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饲养主管</w:t>
            </w:r>
          </w:p>
        </w:tc>
        <w:tc>
          <w:tcPr>
            <w:tcW w:w="716" w:type="dxa"/>
            <w:noWrap w:val="0"/>
            <w:vAlign w:val="center"/>
          </w:tcPr>
          <w:p w14:paraId="3E58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noWrap w:val="0"/>
            <w:vAlign w:val="center"/>
          </w:tcPr>
          <w:p w14:paraId="46C5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2025.7-9</w:t>
            </w:r>
          </w:p>
          <w:p w14:paraId="1089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（7月2名，9月2名）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09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养殖、繁殖、健康、团队、安全操作与管理</w:t>
            </w:r>
          </w:p>
        </w:tc>
        <w:tc>
          <w:tcPr>
            <w:tcW w:w="3322" w:type="dxa"/>
            <w:vMerge w:val="restart"/>
            <w:noWrap w:val="0"/>
            <w:vAlign w:val="top"/>
          </w:tcPr>
          <w:p w14:paraId="4FBE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1.养殖管理：制定并执行肉兔饲养计划，确保兔子健康生长。监督饲料、水源的质量和供应，优化饲养成本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2.团队管理：负责饲养员团队的日常管理，包括任务分配、培训和考核；协调团队工作，确保养殖场高效运转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3.健康与防疫管理：制定并实施防疫计划，监督疫苗接种和疾病防控；及时发现并处理兔子健康问题，减少损失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4.繁殖管理：监督配种、接生和幼兔护理，提高繁殖效率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5.数据记录与分析：审核养殖数据（如饲料消耗、生长情况、繁殖率等），优化管理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6.设备与环境管理：确保养殖设备正常运行，监督兔舍清洁和消毒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7.成本控制：控制饲料、药品等成本，提高养殖效益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8.报告与沟通：定期向上级汇报养殖场运营情况，提出改进建议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9.安全管理：确保养殖场安全生产，防范安全隐患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 w14:paraId="25F1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1.大专及以上学历，动物科学、畜牧兽医、生物技术等相关专业优先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3.2-3年以上肉兔养殖或配种相关工作经验，熟悉肉兔繁殖技术；有规模化养殖场工作经验者、持有相关职业资格证书（如畜牧兽医资格证）者优先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4.熟练掌握肉兔人工授精技术、发情鉴定及妊娠检查技术；具备基本的兽医知识，能够处理常见的繁殖问题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5.熟练使用办公软件（如Excel）进行数据记录和分析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6.了解肉兔的繁殖生理特点及配种管理流程。熟悉肉兔品种特性及遗传育种基础知识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7.责任心强，细心，具备良好的沟通能力和团队管理能力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8.身体健康、无传染疾病、无手部功能障碍、适应封闭式场区环境，长时间体力劳动</w:t>
            </w:r>
          </w:p>
        </w:tc>
        <w:tc>
          <w:tcPr>
            <w:tcW w:w="1241" w:type="dxa"/>
            <w:vMerge w:val="restart"/>
            <w:shd w:val="clear" w:color="auto" w:fill="auto"/>
            <w:noWrap w:val="0"/>
            <w:vAlign w:val="center"/>
          </w:tcPr>
          <w:p w14:paraId="76DD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782D808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8F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539DB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E1704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433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noWrap w:val="0"/>
            <w:vAlign w:val="center"/>
          </w:tcPr>
          <w:p w14:paraId="4064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44F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2" w:type="dxa"/>
            <w:vMerge w:val="continue"/>
            <w:noWrap w:val="0"/>
            <w:vAlign w:val="center"/>
          </w:tcPr>
          <w:p w14:paraId="5C46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 w14:paraId="7161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4255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58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3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10" w:type="dxa"/>
            <w:noWrap w:val="0"/>
            <w:vAlign w:val="center"/>
          </w:tcPr>
          <w:p w14:paraId="7C11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7CF0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配采中心主管</w:t>
            </w:r>
          </w:p>
        </w:tc>
        <w:tc>
          <w:tcPr>
            <w:tcW w:w="716" w:type="dxa"/>
            <w:noWrap w:val="0"/>
            <w:vAlign w:val="center"/>
          </w:tcPr>
          <w:p w14:paraId="248B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18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2CC9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扩产需强化繁殖管理，保障产能与遗传品质提升。</w:t>
            </w:r>
          </w:p>
        </w:tc>
        <w:tc>
          <w:tcPr>
            <w:tcW w:w="3322" w:type="dxa"/>
            <w:noWrap w:val="0"/>
            <w:vAlign w:val="center"/>
          </w:tcPr>
          <w:p w14:paraId="3647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1.统筹配种与采精计划，优化种兔繁殖效率与遗传基因筛选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2.规范人工授精、精液采集及质检流程，确保操作合规与生物安全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3.监控繁殖数据（受胎率、精液活力），制定技术改进方案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4.管理种兔档案，淘汰低效个体，保障种群优质基因延续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5.培训团队掌握同期排卵、精液冷冻保存等核心技术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6.维护采精/配种设备，协调兽医、营养部门防控繁殖疾病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7.研发精液稀释配方，延长保存时效并降低生产成本</w:t>
            </w:r>
          </w:p>
        </w:tc>
        <w:tc>
          <w:tcPr>
            <w:tcW w:w="3705" w:type="dxa"/>
            <w:noWrap w:val="0"/>
            <w:vAlign w:val="center"/>
          </w:tcPr>
          <w:p w14:paraId="0F89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1.本科及以上学历，畜牧兽医、动物科学专业优先，2年以上规模化兔场繁殖管理经验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2.精通人工授精、精液质检及遗传育种技术，熟悉HACCP体系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3.熟练操作繁殖数据分析软件，具备实验室设备维护能力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4.持有畜牧师职称或生物安全培训证书者优先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5.具备团队管理经验及跨部门协作执行力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6.熟悉动物福利法规，有降本增效技术研发案例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90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70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31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51F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1C0A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0D96E0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6A505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3E4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322" w:type="dxa"/>
            <w:shd w:val="clear" w:color="auto" w:fill="auto"/>
            <w:noWrap w:val="0"/>
            <w:vAlign w:val="center"/>
          </w:tcPr>
          <w:p w14:paraId="45C9D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75F9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267B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35E0F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12739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3DC04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25AF6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75A04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696ED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705" w:type="dxa"/>
            <w:shd w:val="clear" w:color="auto" w:fill="auto"/>
            <w:noWrap w:val="0"/>
            <w:vAlign w:val="center"/>
          </w:tcPr>
          <w:p w14:paraId="1E9AD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7C241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3BEA3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4F3F8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2BBA0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1D068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0CC67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7A458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1E19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156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710" w:type="dxa"/>
            <w:noWrap w:val="0"/>
            <w:vAlign w:val="center"/>
          </w:tcPr>
          <w:p w14:paraId="5CD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7B93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环保区主管</w:t>
            </w:r>
          </w:p>
        </w:tc>
        <w:tc>
          <w:tcPr>
            <w:tcW w:w="716" w:type="dxa"/>
            <w:noWrap w:val="0"/>
            <w:vAlign w:val="center"/>
          </w:tcPr>
          <w:p w14:paraId="05F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577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6D25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超大规模养殖环保监管加压，绿色生产合规性刚性需求</w:t>
            </w:r>
          </w:p>
        </w:tc>
        <w:tc>
          <w:tcPr>
            <w:tcW w:w="3322" w:type="dxa"/>
            <w:noWrap w:val="0"/>
            <w:vAlign w:val="center"/>
          </w:tcPr>
          <w:p w14:paraId="4120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1.主导养殖场环保合规体系建设，确保粪污处理、废水排放等符合《畜禽规模养殖污染防治条例》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2.设计并优化兔粪资源化利用方案（如沼气发酵、有机肥生产），实现废弃物综合利用率≥93%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3.监管病死兔无害化处理全流程，确保符合《中华人民共和国动物防疫法》及环保部门技术要求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4.对接生态环境局完成环评验收、排污许可证申领及定期环保监测数据上报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5.制定养殖场除臭、降噪等环境改善措施，预防周边居民投诉风险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6.建立环保应急管理体系，主导突发污染事件（如粪污泄漏）的应急处置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7.组织环保法规培训，督导各部门落实节能减排目标（水电耗用下降率≥3%/年）</w:t>
            </w:r>
          </w:p>
        </w:tc>
        <w:tc>
          <w:tcPr>
            <w:tcW w:w="3705" w:type="dxa"/>
            <w:noWrap w:val="0"/>
            <w:vAlign w:val="center"/>
          </w:tcPr>
          <w:p w14:paraId="3835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1.本科及以上学历，环境工程、生态学专业，持有注册环保工程师证优先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2.2年以上畜禽养殖企业环保管理经验，熟悉粪污处理工艺（UASB/IC厌氧反应器等）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3.精通农业农村部《畜禽粪污土地承载力测算技术指南》及地方环保标准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4.具备沼气工程运维或有机肥生产线管理实操经验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5.掌握AutoCAD环境工程设计能力，能独立编制环评报告书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6.熟悉环保税核算规则及绿色养殖补贴申报流程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7.适应养殖场现场勘查，具备应对环保突击检查的预案制定能力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65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5FA3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DC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710" w:type="dxa"/>
            <w:noWrap w:val="0"/>
            <w:vAlign w:val="center"/>
          </w:tcPr>
          <w:p w14:paraId="2E4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D0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716" w:type="dxa"/>
            <w:noWrap w:val="0"/>
            <w:vAlign w:val="center"/>
          </w:tcPr>
          <w:p w14:paraId="641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9A0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4F82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需开拓渠道、维护客户、执行销售策略并达成目标</w:t>
            </w:r>
          </w:p>
        </w:tc>
        <w:tc>
          <w:tcPr>
            <w:tcW w:w="3322" w:type="dxa"/>
            <w:noWrap w:val="0"/>
            <w:vAlign w:val="center"/>
          </w:tcPr>
          <w:p w14:paraId="312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1.开拓养殖企业、经销商等目标客户，完成销售指标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2.维护客户关系，挖掘复购需求及潜在合作机会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3.制定区域销售策略，分析市场趋势与竞品动态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4.参与展会、地推活动，宣传兔笼设备产品优势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5.跟进合同签订、报价谈判及订单交付流程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6.收集客户反馈，推动产品优化与售后服务改进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7.定期汇总销售数据，提交业绩分析报告</w:t>
            </w:r>
          </w:p>
        </w:tc>
        <w:tc>
          <w:tcPr>
            <w:tcW w:w="3705" w:type="dxa"/>
            <w:noWrap w:val="0"/>
            <w:vAlign w:val="center"/>
          </w:tcPr>
          <w:p w14:paraId="02DE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1.大专及以上学历，畜牧或市场营销相关专业优先</w:t>
            </w:r>
          </w:p>
          <w:p w14:paraId="055E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2.1年以上B端销售经验，熟悉肉兔产业链中相关行业优先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3.具备客户资源或渠道拓展能力者优先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4.谈判能力强，逻辑清晰，适应快节奏工作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5.能接受高频出差，执行力与抗压能力突出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6.熟练使用办公软件及CRM系统管理客户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7.具备团队协作意识，责任心强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3B33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3000-8000</w:t>
            </w:r>
          </w:p>
          <w:p w14:paraId="27FB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675" w:type="dxa"/>
            <w:noWrap w:val="0"/>
            <w:vAlign w:val="center"/>
          </w:tcPr>
          <w:p w14:paraId="13B5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8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55F9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4636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公兔及采精技术员</w:t>
            </w:r>
          </w:p>
        </w:tc>
        <w:tc>
          <w:tcPr>
            <w:tcW w:w="716" w:type="dxa"/>
            <w:noWrap w:val="0"/>
            <w:vAlign w:val="center"/>
          </w:tcPr>
          <w:p w14:paraId="2F67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4677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4776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专业采精技术、产能扩张、繁殖效能升级</w:t>
            </w:r>
          </w:p>
        </w:tc>
        <w:tc>
          <w:tcPr>
            <w:tcW w:w="3322" w:type="dxa"/>
            <w:noWrap w:val="0"/>
            <w:vAlign w:val="center"/>
          </w:tcPr>
          <w:p w14:paraId="6389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1.规范实施公兔精液采集、品质检测（活力、密度）及初步处理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2.管理维护采精设备、器材消毒及无菌操作环境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3.制定采精计划并优化种兔轮换使用方案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4.实时录入精液产量、质量数据至养殖管理系统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5.监督采精环节生物安全，杜绝交叉感染风险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6.协助研发精液稀释液配方及低温储存技术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7.定期培训饲养员基础采精协作技能</w:t>
            </w:r>
          </w:p>
        </w:tc>
        <w:tc>
          <w:tcPr>
            <w:tcW w:w="3705" w:type="dxa"/>
            <w:noWrap w:val="0"/>
            <w:vAlign w:val="center"/>
          </w:tcPr>
          <w:p w14:paraId="3024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1.动物科学/生物工程相关专业大专及以上学历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2.持有家畜人工授精职业资格证书（兔类专项优先）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3.熟练掌握显微镜精液分析、离心浓缩技术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4.具备1年以上规模化兔场采精实操经验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5.熟悉种兔生殖生理及精液冷冻保存流程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6.具备数据敏感度，熟练使用电子化记录工具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5CFB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4500-6500</w:t>
            </w:r>
          </w:p>
        </w:tc>
        <w:tc>
          <w:tcPr>
            <w:tcW w:w="675" w:type="dxa"/>
            <w:noWrap w:val="0"/>
            <w:vAlign w:val="center"/>
          </w:tcPr>
          <w:p w14:paraId="152B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A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710" w:type="dxa"/>
            <w:noWrap w:val="0"/>
            <w:vAlign w:val="center"/>
          </w:tcPr>
          <w:p w14:paraId="1C13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64E2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饲养员</w:t>
            </w:r>
          </w:p>
        </w:tc>
        <w:tc>
          <w:tcPr>
            <w:tcW w:w="716" w:type="dxa"/>
            <w:noWrap w:val="0"/>
            <w:vAlign w:val="center"/>
          </w:tcPr>
          <w:p w14:paraId="60EC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noWrap w:val="0"/>
            <w:vAlign w:val="center"/>
          </w:tcPr>
          <w:p w14:paraId="4EA5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2025.7-12</w:t>
            </w:r>
          </w:p>
          <w:p w14:paraId="38F3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（7月4名，9月8名）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2026.9</w:t>
            </w:r>
          </w:p>
          <w:p w14:paraId="1514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1684" w:type="dxa"/>
            <w:noWrap w:val="0"/>
            <w:vAlign w:val="center"/>
          </w:tcPr>
          <w:p w14:paraId="741D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肉兔喂养、卫生、繁育、健康、防疫</w:t>
            </w:r>
          </w:p>
        </w:tc>
        <w:tc>
          <w:tcPr>
            <w:tcW w:w="3322" w:type="dxa"/>
            <w:noWrap w:val="0"/>
            <w:vAlign w:val="top"/>
          </w:tcPr>
          <w:p w14:paraId="0434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1.日常喂养：按时按量投喂饲料和水，确保兔子健康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2.环境管理：保持兔舍清洁，定期消毒，确保通风良好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3.健康监控：观察兔子健康状况，发现异常及时报告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4.繁殖管理：协助配种、接生和幼兔护理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5.记录管理：记录饲料消耗、兔子生长和繁殖情况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6.设备维护：维护养殖设备，确保正常运行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7.防疫工作：执行防疫措施，按时接种疫苗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8.其他任务：完成上级交办的其他工作</w:t>
            </w:r>
          </w:p>
        </w:tc>
        <w:tc>
          <w:tcPr>
            <w:tcW w:w="3705" w:type="dxa"/>
            <w:noWrap w:val="0"/>
            <w:vAlign w:val="top"/>
          </w:tcPr>
          <w:p w14:paraId="0562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1.初中及以上学历，畜牧、兽医等相关专业优先有养殖经验者优先，无经验者可提供培训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3.掌握基本养殖知识、能识别常见兔病、熟练使用基本养殖工具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4.工作认真，有责任心，能细心照顾兔子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6.身体健康、无传染疾病、无手部功能障碍、适应封闭式场区环境，长时间体力劳动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265C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3000-5500</w:t>
            </w:r>
          </w:p>
        </w:tc>
        <w:tc>
          <w:tcPr>
            <w:tcW w:w="675" w:type="dxa"/>
            <w:noWrap w:val="0"/>
            <w:vAlign w:val="center"/>
          </w:tcPr>
          <w:p w14:paraId="2F45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998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710" w:type="dxa"/>
            <w:noWrap w:val="0"/>
            <w:vAlign w:val="center"/>
          </w:tcPr>
          <w:p w14:paraId="30D2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1B3F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环保区设备操作员兼堆肥区</w:t>
            </w:r>
          </w:p>
        </w:tc>
        <w:tc>
          <w:tcPr>
            <w:tcW w:w="716" w:type="dxa"/>
            <w:noWrap w:val="0"/>
            <w:vAlign w:val="center"/>
          </w:tcPr>
          <w:p w14:paraId="523C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EBA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0D71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粪污处理，环保设备24小时运转需求</w:t>
            </w:r>
          </w:p>
        </w:tc>
        <w:tc>
          <w:tcPr>
            <w:tcW w:w="3322" w:type="dxa"/>
            <w:noWrap w:val="0"/>
            <w:vAlign w:val="top"/>
          </w:tcPr>
          <w:p w14:paraId="7AF1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1.操作粪污处理设备（槽式翻堆机、粉碎机等），完成每日兔粪堆肥发酵流程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2.监控堆肥温湿度、含氧量等参数，及时调整翻堆频率确保腐熟达标（温度55℃+持续7天）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3.维护有机肥生产线设备（造粒机、烘干塔），执行日检周保计划，故障响应≤2小时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4.记录堆肥生产数据（碳氮比、腐殖酸含量），配合第三方有机肥质量检测采样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5.按规范操作除臭喷淋系统、沼气防爆设备，落实安全生产规范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6.处置突发设备停机、沼气泄漏等紧急状况，执行环保应急预案</w:t>
            </w:r>
          </w:p>
        </w:tc>
        <w:tc>
          <w:tcPr>
            <w:tcW w:w="3705" w:type="dxa"/>
            <w:noWrap w:val="0"/>
            <w:vAlign w:val="top"/>
          </w:tcPr>
          <w:p w14:paraId="20C3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1.中专及以上学历，环境工程、机械类相关专业优先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2.持有特种设备操作证（有机肥生产设备、防爆电气类）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3.1年以上规模化养殖场或有机肥厂设备操作经验优先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4.能辨识堆肥异常状态（如氨气超标、发酵停滞）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5.适应高温高湿环境，可承受粪污处理区异味及噪声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6.掌握基础机械维修技能，熟练使用pH计、温控仪等检测工具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E71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675" w:type="dxa"/>
            <w:noWrap w:val="0"/>
            <w:vAlign w:val="center"/>
          </w:tcPr>
          <w:p w14:paraId="353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88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E39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2296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环保粪污转运工</w:t>
            </w:r>
          </w:p>
        </w:tc>
        <w:tc>
          <w:tcPr>
            <w:tcW w:w="716" w:type="dxa"/>
            <w:noWrap w:val="0"/>
            <w:vAlign w:val="center"/>
          </w:tcPr>
          <w:p w14:paraId="427B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1A5B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554D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日产粪污、环保转运时效与合规风险管控需要</w:t>
            </w:r>
          </w:p>
        </w:tc>
        <w:tc>
          <w:tcPr>
            <w:tcW w:w="3322" w:type="dxa"/>
            <w:noWrap w:val="0"/>
            <w:vAlign w:val="top"/>
          </w:tcPr>
          <w:p w14:paraId="117C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1.操作运输车辆（如电动三轮车/铲车等)完成每日兔粪污从养殖区至处理区的封闭式转运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2.严格执行粪污装卸操作规程，确保防渗漏措施落实（篷布覆盖率100%）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3.维护转运车辆及密闭容器清洁，每日作业后执行高压冲洗消毒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4.实时记录转运台账（时间、数量、接收人），配合电子磅单系统录入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5.监测运输途中异味扩散，及时启动车载除臭喷雾装置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6.处置突发泄漏事件（如粪污洒落），按应急预案进行污染区域消杀</w:t>
            </w:r>
          </w:p>
        </w:tc>
        <w:tc>
          <w:tcPr>
            <w:tcW w:w="3705" w:type="dxa"/>
            <w:noWrap w:val="0"/>
            <w:vAlign w:val="top"/>
          </w:tcPr>
          <w:p w14:paraId="592E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1.持有叉车操作证或三轮车驾驶证（D照）等运输车辆驾驶证</w:t>
            </w:r>
          </w:p>
          <w:p w14:paraId="3CAB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2.男性，年龄不过超过55岁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2.1年以上物流装卸或养殖场污物处理相关工作经验优先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3.能承受日均8小时高强度体力劳动，负重50kg以上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4.熟悉《恶臭污染物排放标准》运输环节管控要求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5.适应高温、异味环境，掌握基础车辆故障排查技能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6.具备团队协作意识，接受夜间紧急转运任务调度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DD7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675" w:type="dxa"/>
            <w:noWrap w:val="0"/>
            <w:vAlign w:val="center"/>
          </w:tcPr>
          <w:p w14:paraId="574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5DA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0" w:type="dxa"/>
            <w:noWrap w:val="0"/>
            <w:vAlign w:val="center"/>
          </w:tcPr>
          <w:p w14:paraId="16D3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F3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机修兼电工</w:t>
            </w:r>
          </w:p>
        </w:tc>
        <w:tc>
          <w:tcPr>
            <w:tcW w:w="716" w:type="dxa"/>
            <w:noWrap w:val="0"/>
            <w:vAlign w:val="center"/>
          </w:tcPr>
          <w:p w14:paraId="5D10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62D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  <w:tc>
          <w:tcPr>
            <w:tcW w:w="1684" w:type="dxa"/>
            <w:noWrap w:val="0"/>
            <w:vAlign w:val="center"/>
          </w:tcPr>
          <w:p w14:paraId="180B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设备维护、维修、安全巡查</w:t>
            </w:r>
          </w:p>
        </w:tc>
        <w:tc>
          <w:tcPr>
            <w:tcW w:w="3322" w:type="dxa"/>
            <w:noWrap w:val="0"/>
            <w:vAlign w:val="center"/>
          </w:tcPr>
          <w:p w14:paraId="781B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1.熟知岗位风险并按章操作，必须持证上岗（电工、焊工）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2.负责保障基地正常的水、电、气使用，负责特种设备的日常保养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3.制定设备的维护保养计划并实施，巡检设备使用情况，对存在的问题进行处理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4.负责机电设备配品配件的计划采购工作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5.废旧利新，节能改善、提升生产效率</w:t>
            </w:r>
          </w:p>
        </w:tc>
        <w:tc>
          <w:tcPr>
            <w:tcW w:w="3705" w:type="dxa"/>
            <w:noWrap w:val="0"/>
            <w:vAlign w:val="center"/>
          </w:tcPr>
          <w:p w14:paraId="4A23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1.中专或高中及以上学历，机械、机电、自动化等相关专业优先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3.必须持证上岗（电工、焊工）。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机械设备的操作、维护及故障排除。掌握基本机械原理和维修工具的使用。1-3年机械设备维修或操作经验，具备一定的电气知识，能处理简单电气故障者。持有相关职业资格证书（机械设备操作证等）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5.具备较强的安全意识、责任心强，工作细致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6.具备良好的团队合作精神和沟通能力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7.身体健康、无手部功能障碍、适应封闭式场区环境，长时间体力劳动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6EF5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</w:t>
            </w:r>
          </w:p>
        </w:tc>
        <w:tc>
          <w:tcPr>
            <w:tcW w:w="675" w:type="dxa"/>
            <w:noWrap w:val="0"/>
            <w:vAlign w:val="center"/>
          </w:tcPr>
          <w:p w14:paraId="21BE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63A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710" w:type="dxa"/>
            <w:noWrap w:val="0"/>
            <w:vAlign w:val="center"/>
          </w:tcPr>
          <w:p w14:paraId="0D9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70BC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物料库管兼物料叉车</w:t>
            </w:r>
          </w:p>
        </w:tc>
        <w:tc>
          <w:tcPr>
            <w:tcW w:w="716" w:type="dxa"/>
            <w:noWrap w:val="0"/>
            <w:vAlign w:val="center"/>
          </w:tcPr>
          <w:p w14:paraId="53EC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934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01174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322" w:type="dxa"/>
            <w:noWrap w:val="0"/>
            <w:vAlign w:val="center"/>
          </w:tcPr>
          <w:p w14:paraId="1CDF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1.物料验收：协助副场长对采购物资进行验收，确保物资质量符合要求。负责肉兔养殖所需物料的接收、存储和发放，包括饲料、药品、工具等。定期盘点库存，确保账实一致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2.物料供应商库的建立：分析市场行情，开发、评估和管理供应商，建立并维护供应商资源库为采购部提供数据支撑。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3.库存控制：监控库存水平，及时补充短缺物料，避免影响生产；处理过期或损坏物料，确保库存质量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4.记录与报告：准确记录物料进出库信息，定期生成库存报告；协助财务部门进行成本核算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5.仓库管理：维护仓库整洁，确保物料分类存放，标识清晰；执行安全措施，防止物料损坏或丢失</w:t>
            </w:r>
          </w:p>
        </w:tc>
        <w:tc>
          <w:tcPr>
            <w:tcW w:w="3705" w:type="dxa"/>
            <w:noWrap w:val="0"/>
            <w:vAlign w:val="center"/>
          </w:tcPr>
          <w:p w14:paraId="113D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45E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5" w:type="dxa"/>
            <w:noWrap w:val="0"/>
            <w:vAlign w:val="center"/>
          </w:tcPr>
          <w:p w14:paraId="4451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9F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C3F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624C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兽医主管</w:t>
            </w:r>
          </w:p>
        </w:tc>
        <w:tc>
          <w:tcPr>
            <w:tcW w:w="716" w:type="dxa"/>
            <w:noWrap w:val="0"/>
            <w:vAlign w:val="center"/>
          </w:tcPr>
          <w:p w14:paraId="171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5F59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  <w:tc>
          <w:tcPr>
            <w:tcW w:w="1684" w:type="dxa"/>
            <w:noWrap w:val="0"/>
            <w:vAlign w:val="center"/>
          </w:tcPr>
          <w:p w14:paraId="28D2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新建养殖基地岗位配置</w:t>
            </w:r>
          </w:p>
        </w:tc>
        <w:tc>
          <w:tcPr>
            <w:tcW w:w="3322" w:type="dxa"/>
            <w:noWrap w:val="0"/>
            <w:vAlign w:val="top"/>
          </w:tcPr>
          <w:p w14:paraId="04EC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1.制定并执行规模化兔场疫病防控体系，主导疫苗免疫程序与生物安全方案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2.负责兔群疾病诊断、治疗及重大疫情应急处置（如兔瘟、球虫病等）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3.监督养殖全环节兽药规范使用，确保药品残留符合食品安全标准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4.组建兽医技术团队，定期开展疾病防控技能培训与实操考核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5.对接动监部门完成疫病监测报告，维护养殖场动物防疫合格资质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6.优化病死兔无害化处理流程，控制疫病传播与经济损耗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7.建立养殖健康数据库，分析疾病发生率与生产指标关联性</w:t>
            </w:r>
          </w:p>
        </w:tc>
        <w:tc>
          <w:tcPr>
            <w:tcW w:w="3705" w:type="dxa"/>
            <w:noWrap w:val="0"/>
            <w:vAlign w:val="top"/>
          </w:tcPr>
          <w:p w14:paraId="06AC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1.本科以上学历，医/动物医学专业，持有执业兽医师资格证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2.5年以上规模化畜禽养殖场兽医管理经验，专业屠场兽医优先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3.精通兔常见病诊疗、病理剖检及实验室检测技术（如PCR检测）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4.熟悉农业农村部兽药使用规范，掌握疫苗冷链管理及免疫效果评估方法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5.具备跨部门协作能力，能主导疫病防控应急预案制定与演练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6.熟练使用养殖管理软件追踪健康数据，擅长编制防疫技术手册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7.身体健康、无传染疾病、抗压能力强，接受24小时突发疫情响应机制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 w14:paraId="187F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71C8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6EB1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2"/>
            <w:noWrap w:val="0"/>
            <w:vAlign w:val="center"/>
          </w:tcPr>
          <w:p w14:paraId="45B39B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367634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33人</w:t>
            </w:r>
          </w:p>
        </w:tc>
        <w:tc>
          <w:tcPr>
            <w:tcW w:w="1297" w:type="dxa"/>
            <w:noWrap w:val="0"/>
            <w:vAlign w:val="center"/>
          </w:tcPr>
          <w:p w14:paraId="6E7989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F22C28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322" w:type="dxa"/>
            <w:noWrap w:val="0"/>
            <w:vAlign w:val="center"/>
          </w:tcPr>
          <w:p w14:paraId="31547D4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7D286C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5FB8B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FA836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593821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WU3MzM5YmY0ZDdlM2RkNTA1Y2JlODg4YjAyMGQifQ=="/>
  </w:docVars>
  <w:rsids>
    <w:rsidRoot w:val="61D94E43"/>
    <w:rsid w:val="37FEAA9E"/>
    <w:rsid w:val="61D94E43"/>
    <w:rsid w:val="79D7AB8F"/>
    <w:rsid w:val="BB7BD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2025-05-17T00:53:00Z</dcterms:created>
  <dc:creator>颜媛</dc:creator>
  <cp:lastModifiedBy>rcjl</cp:lastModifiedBy>
  <dcterms:modified xsi:type="dcterms:W3CDTF">2025-05-21T15:55:10Z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5D18B2179A724BE8BBD97B67B023B313_11</vt:lpwstr>
  </property>
  <property fmtid="{D5CDD505-2E9C-101B-9397-08002B2CF9AE}" pid="4" name="KSOTemplateDocerSaveRecord">
    <vt:lpwstr>eyJoZGlkIjoiOTVhNzA5ZWQ4NWYwNzQ2OTRiOTNjNGU0MTBhYjIxZTYiLCJ1c2VySWQiOiIxNjcwNzc3MjM5In0=</vt:lpwstr>
  </property>
</Properties>
</file>