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73F5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AEE49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四川创锦发展控股集团有限公司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条件一览表</w:t>
      </w:r>
    </w:p>
    <w:tbl>
      <w:tblPr>
        <w:tblStyle w:val="9"/>
        <w:tblW w:w="14263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03"/>
        <w:gridCol w:w="686"/>
        <w:gridCol w:w="5280"/>
        <w:gridCol w:w="5194"/>
        <w:gridCol w:w="1114"/>
      </w:tblGrid>
      <w:tr w14:paraId="479F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377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/>
                <w:highlight w:val="none"/>
                <w:lang w:val="en-US" w:eastAsia="zh-CN" w:bidi="ar"/>
              </w:rPr>
              <w:t>序</w:t>
            </w:r>
            <w:r>
              <w:rPr>
                <w:rStyle w:val="1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1E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0B4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BC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12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任职要求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2FA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岗位待遇</w:t>
            </w:r>
          </w:p>
        </w:tc>
      </w:tr>
      <w:tr w14:paraId="662C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1.负责财务会计工作。</w:t>
            </w:r>
          </w:p>
          <w:p w14:paraId="0424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2.协助应收账款的有效管理。</w:t>
            </w:r>
          </w:p>
          <w:p w14:paraId="39EC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3.确保所有凭证单据的正确性和完整性。</w:t>
            </w:r>
          </w:p>
          <w:p w14:paraId="1DA4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4.了解公司业务，参与公司投资、运营等决策和重要经济问题分析。</w:t>
            </w:r>
          </w:p>
          <w:p w14:paraId="396A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5.信用资质申报和维护。</w:t>
            </w:r>
          </w:p>
          <w:p w14:paraId="0801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6.其他临时性工作。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0F5D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2.（具有初级会计以上职称）三年相关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日）；</w:t>
            </w:r>
          </w:p>
          <w:p w14:paraId="2E9B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具有较强的计划实施能力，良好的组织、协调、沟通能力和团队协作精神；</w:t>
            </w:r>
          </w:p>
          <w:p w14:paraId="28B1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级职称（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级执业资格）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且具有国企工作经历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至1983年5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月31日以后出生的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0F36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5-7万</w:t>
            </w:r>
          </w:p>
        </w:tc>
      </w:tr>
    </w:tbl>
    <w:p w14:paraId="33BEB34E">
      <w:pPr>
        <w:pStyle w:val="4"/>
        <w:rPr>
          <w:rFonts w:hint="eastAsia"/>
        </w:rPr>
      </w:pPr>
    </w:p>
    <w:sectPr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Q2YjY5YzRjZjRhMzM1OWJjMzk3MzE2MzM1YTMifQ=="/>
  </w:docVars>
  <w:rsids>
    <w:rsidRoot w:val="03BA26D6"/>
    <w:rsid w:val="000E7F31"/>
    <w:rsid w:val="004F5745"/>
    <w:rsid w:val="03BA26D6"/>
    <w:rsid w:val="040F215A"/>
    <w:rsid w:val="0473116F"/>
    <w:rsid w:val="06672080"/>
    <w:rsid w:val="07476157"/>
    <w:rsid w:val="082962EA"/>
    <w:rsid w:val="08D040EC"/>
    <w:rsid w:val="0DB3106B"/>
    <w:rsid w:val="0F8344AE"/>
    <w:rsid w:val="10A0136B"/>
    <w:rsid w:val="10A11B87"/>
    <w:rsid w:val="136942FA"/>
    <w:rsid w:val="196E4025"/>
    <w:rsid w:val="1A5C5B9E"/>
    <w:rsid w:val="1AB0687B"/>
    <w:rsid w:val="1B8A0870"/>
    <w:rsid w:val="1BB34FF8"/>
    <w:rsid w:val="1F31190F"/>
    <w:rsid w:val="20E120D2"/>
    <w:rsid w:val="20F535D2"/>
    <w:rsid w:val="22A942A1"/>
    <w:rsid w:val="22E046B1"/>
    <w:rsid w:val="230B6414"/>
    <w:rsid w:val="23DF756A"/>
    <w:rsid w:val="255B4D05"/>
    <w:rsid w:val="25E62821"/>
    <w:rsid w:val="28706D19"/>
    <w:rsid w:val="296D1B5E"/>
    <w:rsid w:val="2A186CD9"/>
    <w:rsid w:val="2CBE62A5"/>
    <w:rsid w:val="2CDE2454"/>
    <w:rsid w:val="339A4C4A"/>
    <w:rsid w:val="33C70AD3"/>
    <w:rsid w:val="39C63C7F"/>
    <w:rsid w:val="3B86529C"/>
    <w:rsid w:val="3C3C3BDA"/>
    <w:rsid w:val="3E011E08"/>
    <w:rsid w:val="3E090F14"/>
    <w:rsid w:val="3E746597"/>
    <w:rsid w:val="40D54415"/>
    <w:rsid w:val="41A26BE7"/>
    <w:rsid w:val="42675DE8"/>
    <w:rsid w:val="451D1CAC"/>
    <w:rsid w:val="45991540"/>
    <w:rsid w:val="481D3E1B"/>
    <w:rsid w:val="48310FCF"/>
    <w:rsid w:val="49CD5B01"/>
    <w:rsid w:val="4C763DAA"/>
    <w:rsid w:val="4CC24620"/>
    <w:rsid w:val="4F7B2CA9"/>
    <w:rsid w:val="52E1330B"/>
    <w:rsid w:val="52EF7A01"/>
    <w:rsid w:val="533A1556"/>
    <w:rsid w:val="53B70E43"/>
    <w:rsid w:val="54D667C5"/>
    <w:rsid w:val="57B30035"/>
    <w:rsid w:val="586C43D4"/>
    <w:rsid w:val="5CE93C5C"/>
    <w:rsid w:val="5DB320EC"/>
    <w:rsid w:val="5DC56169"/>
    <w:rsid w:val="5E371D2D"/>
    <w:rsid w:val="5E72189A"/>
    <w:rsid w:val="5FAA0F2F"/>
    <w:rsid w:val="602E6018"/>
    <w:rsid w:val="60D00DFA"/>
    <w:rsid w:val="610F0880"/>
    <w:rsid w:val="62CB72F1"/>
    <w:rsid w:val="637E2BA4"/>
    <w:rsid w:val="64000BB3"/>
    <w:rsid w:val="6568653D"/>
    <w:rsid w:val="68964A77"/>
    <w:rsid w:val="6DBE5E9C"/>
    <w:rsid w:val="6E8C2E06"/>
    <w:rsid w:val="6ED22F0F"/>
    <w:rsid w:val="6FAC16BE"/>
    <w:rsid w:val="757772BF"/>
    <w:rsid w:val="76460D42"/>
    <w:rsid w:val="76917B5F"/>
    <w:rsid w:val="76974B9D"/>
    <w:rsid w:val="77D23EE6"/>
    <w:rsid w:val="79942A06"/>
    <w:rsid w:val="7F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346</Characters>
  <Lines>0</Lines>
  <Paragraphs>0</Paragraphs>
  <TotalTime>0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Administrator</cp:lastModifiedBy>
  <cp:lastPrinted>2025-03-10T09:32:00Z</cp:lastPrinted>
  <dcterms:modified xsi:type="dcterms:W3CDTF">2025-05-08T02:24:49Z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7BD2F52FBF0D4C6591466BA82617C947_13</vt:lpwstr>
  </property>
  <property fmtid="{D5CDD505-2E9C-101B-9397-08002B2CF9AE}" pid="4" name="KSOTemplateDocerSaveRecord">
    <vt:lpwstr>eyJoZGlkIjoiMjllOTU0MWZmN2UyNTM1Mzc4Y2IyYjRlNmVjZWZiNzgifQ==</vt:lpwstr>
  </property>
</Properties>
</file>