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个人承诺书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本人已仔细阅读《</w:t>
      </w:r>
      <w:r>
        <w:rPr>
          <w:rFonts w:hint="eastAsia" w:ascii="Times New Roman" w:hAnsi="Times New Roman" w:eastAsia="仿宋" w:cs="Times New Roman"/>
          <w:sz w:val="28"/>
          <w:szCs w:val="28"/>
        </w:rPr>
        <w:t>四川省非金属（盐业）地质调查研究所关于公开招聘16名专业技术人员的公告</w:t>
      </w:r>
      <w:r>
        <w:rPr>
          <w:rFonts w:ascii="Times New Roman" w:hAnsi="Times New Roman" w:eastAsia="仿宋" w:cs="Times New Roman"/>
          <w:sz w:val="28"/>
          <w:szCs w:val="28"/>
        </w:rPr>
        <w:t>》及相关材料，清楚并理解其内容。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在此我郑重承诺：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一、本人提供的报名表、身份证以及其他相关证明材料、个人信</w:t>
      </w:r>
      <w:bookmarkStart w:id="1" w:name="_GoBack"/>
      <w:bookmarkEnd w:id="1"/>
      <w:r>
        <w:rPr>
          <w:rFonts w:ascii="Times New Roman" w:hAnsi="Times New Roman" w:eastAsia="仿宋_GB2312" w:cs="Times New Roman"/>
          <w:sz w:val="28"/>
          <w:szCs w:val="32"/>
          <w:lang w:bidi="ar"/>
        </w:rPr>
        <w:t>息均真实、准确、完整。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二、本人若被确定为拟聘人选，自愿接受考察（或第三方背景调查）及体检。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bookmarkStart w:id="0" w:name="_Hlk137211017"/>
      <w:r>
        <w:rPr>
          <w:rFonts w:ascii="Times New Roman" w:hAnsi="Times New Roman" w:eastAsia="仿宋_GB2312" w:cs="Times New Roman"/>
          <w:sz w:val="28"/>
          <w:szCs w:val="32"/>
          <w:lang w:bidi="ar"/>
        </w:rPr>
        <w:t>三、本人无以下情形：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1.正在接受纪律审查或者涉嫌违法犯罪正在接受调查的，或触犯刑律被免予刑事处罚的，或曾因犯罪受过刑事处罚的；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2.被列入失信被执行人名单的，或在人民银行征信系统中有严重个人信用问题的。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bidi="ar"/>
        </w:rPr>
        <w:t>四</w:t>
      </w:r>
      <w:r>
        <w:rPr>
          <w:rFonts w:ascii="Times New Roman" w:hAnsi="Times New Roman" w:eastAsia="仿宋_GB2312" w:cs="Times New Roman"/>
          <w:sz w:val="28"/>
          <w:szCs w:val="32"/>
          <w:lang w:bidi="ar"/>
        </w:rPr>
        <w:t>、对违反以上承诺所造成的后果，本人自愿承担相应责任。</w:t>
      </w:r>
    </w:p>
    <w:bookmarkEnd w:id="0"/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承诺人签字：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" w:cs="Times New Roman"/>
          <w:sz w:val="28"/>
          <w:szCs w:val="28"/>
        </w:rPr>
        <w:t>年    月    日</w:t>
      </w:r>
    </w:p>
    <w:p>
      <w:pPr>
        <w:spacing w:before="156" w:beforeLines="50" w:after="156" w:afterLines="50" w:line="560" w:lineRule="exact"/>
        <w:rPr>
          <w:rFonts w:ascii="Times New Roman" w:hAnsi="Times New Roman" w:eastAsia="仿宋_GB2312" w:cs="Times New Roman"/>
          <w:sz w:val="28"/>
          <w:szCs w:val="32"/>
          <w:lang w:bidi="ar"/>
        </w:rPr>
      </w:pPr>
    </w:p>
    <w:p>
      <w:pPr>
        <w:spacing w:before="156" w:beforeLines="50" w:after="156" w:afterLines="50" w:line="560" w:lineRule="exact"/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注：本页请打印手签后扫描上传！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YTdiZjNjZTUwNGJjZmFiODkyMzEyMjI0YzNmYjgifQ=="/>
  </w:docVars>
  <w:rsids>
    <w:rsidRoot w:val="28DE0001"/>
    <w:rsid w:val="00295F9F"/>
    <w:rsid w:val="003A5E9E"/>
    <w:rsid w:val="00977C94"/>
    <w:rsid w:val="00B0105F"/>
    <w:rsid w:val="18C94FF4"/>
    <w:rsid w:val="25D828A6"/>
    <w:rsid w:val="28DE0001"/>
    <w:rsid w:val="366D5D98"/>
    <w:rsid w:val="468E0DA1"/>
    <w:rsid w:val="5C89392A"/>
    <w:rsid w:val="6E1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303</Characters>
  <Lines>3</Lines>
  <Paragraphs>1</Paragraphs>
  <TotalTime>1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2023-06-09T10:42:00Z</dcterms:created>
  <dc:creator>卢玥伊</dc:creator>
  <cp:lastModifiedBy>秋之银杏叶</cp:lastModifiedBy>
  <dcterms:modified xsi:type="dcterms:W3CDTF">2023-08-21T01:17:41Z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35C0280A1FDB4F73901A3CAD5D5DFAD0</vt:lpwstr>
  </property>
</Properties>
</file>